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4E" w:rsidRDefault="00B90B4E" w:rsidP="00627584">
      <w:pPr>
        <w:spacing w:line="360" w:lineRule="auto"/>
        <w:jc w:val="center"/>
        <w:rPr>
          <w:rFonts w:ascii="Al-Mohanad" w:hAnsi="Al-Mohanad" w:cs="Al-Mohanad"/>
          <w:sz w:val="32"/>
          <w:szCs w:val="32"/>
          <w:u w:val="single"/>
          <w:rtl/>
        </w:rPr>
      </w:pPr>
      <w:r w:rsidRPr="0078283E">
        <w:rPr>
          <w:rFonts w:ascii="Al-Mohanad" w:hAnsi="Al-Mohanad" w:cs="Al-Mohanad"/>
          <w:sz w:val="32"/>
          <w:szCs w:val="32"/>
          <w:u w:val="single"/>
          <w:rtl/>
        </w:rPr>
        <w:t>شهر انتهاء تصفية</w:t>
      </w:r>
    </w:p>
    <w:p w:rsidR="00B90B4E" w:rsidRDefault="00B90B4E" w:rsidP="00615496">
      <w:pPr>
        <w:spacing w:line="360" w:lineRule="auto"/>
        <w:jc w:val="center"/>
        <w:rPr>
          <w:rFonts w:ascii="Al-Mohanad" w:hAnsi="Al-Mohanad" w:cs="Al-Mohanad"/>
          <w:sz w:val="32"/>
          <w:szCs w:val="32"/>
          <w:u w:val="single"/>
          <w:rtl/>
        </w:rPr>
      </w:pPr>
      <w:r w:rsidRPr="0078283E">
        <w:rPr>
          <w:rFonts w:ascii="Al-Mohanad" w:hAnsi="Al-Mohanad" w:cs="Al-Mohanad"/>
          <w:sz w:val="32"/>
          <w:szCs w:val="32"/>
          <w:u w:val="single"/>
          <w:rtl/>
        </w:rPr>
        <w:t>(</w:t>
      </w:r>
      <w:r w:rsidR="00615496">
        <w:rPr>
          <w:rFonts w:ascii="Al-Mohanad" w:hAnsi="Al-Mohanad" w:cs="Al-Mohanad" w:hint="cs"/>
          <w:sz w:val="32"/>
          <w:szCs w:val="32"/>
          <w:u w:val="single"/>
          <w:rtl/>
        </w:rPr>
        <w:t>كيان الشركة - صفتها</w:t>
      </w:r>
      <w:r w:rsidRPr="0078283E">
        <w:rPr>
          <w:rFonts w:ascii="Al-Mohanad" w:hAnsi="Al-Mohanad" w:cs="Al-Mohanad"/>
          <w:sz w:val="32"/>
          <w:szCs w:val="32"/>
          <w:u w:val="single"/>
          <w:rtl/>
        </w:rPr>
        <w:t>)</w:t>
      </w:r>
    </w:p>
    <w:p w:rsidR="00B90B4E" w:rsidRPr="00B90B4E" w:rsidRDefault="00B90B4E" w:rsidP="00627584">
      <w:pPr>
        <w:spacing w:line="360" w:lineRule="auto"/>
        <w:jc w:val="center"/>
        <w:rPr>
          <w:rFonts w:ascii="Al-Mohanad" w:hAnsi="Al-Mohanad" w:cs="Al-Mohanad"/>
          <w:sz w:val="32"/>
          <w:szCs w:val="32"/>
          <w:u w:val="single"/>
          <w:rtl/>
        </w:rPr>
      </w:pPr>
    </w:p>
    <w:p w:rsidR="00B90B4E" w:rsidRPr="0078283E" w:rsidRDefault="00B90B4E" w:rsidP="00627584">
      <w:pPr>
        <w:bidi/>
        <w:spacing w:line="360" w:lineRule="auto"/>
        <w:jc w:val="both"/>
        <w:rPr>
          <w:rFonts w:ascii="Al-Mohanad" w:hAnsi="Al-Mohanad" w:cs="Al-Mohanad"/>
          <w:sz w:val="32"/>
          <w:szCs w:val="32"/>
          <w:rtl/>
        </w:rPr>
      </w:pPr>
      <w:r w:rsidRPr="0078283E">
        <w:rPr>
          <w:rFonts w:ascii="Al-Mohanad" w:hAnsi="Al-Mohanad" w:cs="Al-Mohanad"/>
          <w:sz w:val="32"/>
          <w:szCs w:val="32"/>
          <w:rtl/>
        </w:rPr>
        <w:t>شركة (...) (ذات مسؤولية محدودة)</w:t>
      </w:r>
    </w:p>
    <w:p w:rsidR="00B90B4E" w:rsidRPr="0078283E" w:rsidRDefault="00B90B4E" w:rsidP="00627584">
      <w:pPr>
        <w:bidi/>
        <w:spacing w:line="360" w:lineRule="auto"/>
        <w:jc w:val="both"/>
        <w:rPr>
          <w:rFonts w:ascii="Al-Mohanad" w:hAnsi="Al-Mohanad" w:cs="Al-Mohanad"/>
          <w:sz w:val="32"/>
          <w:szCs w:val="32"/>
          <w:rtl/>
        </w:rPr>
      </w:pPr>
      <w:r w:rsidRPr="0078283E">
        <w:rPr>
          <w:rFonts w:ascii="Al-Mohanad" w:hAnsi="Al-Mohanad" w:cs="Al-Mohanad"/>
          <w:sz w:val="32"/>
          <w:szCs w:val="32"/>
          <w:rtl/>
        </w:rPr>
        <w:t>مقيدة بالسجل التجاري رقم (...) وتاريخ (...)، بمدينة (...)</w:t>
      </w:r>
    </w:p>
    <w:p w:rsidR="00B90B4E" w:rsidRPr="0078283E" w:rsidRDefault="00B90B4E" w:rsidP="00627584">
      <w:pPr>
        <w:pStyle w:val="BodyText"/>
        <w:spacing w:line="360" w:lineRule="auto"/>
        <w:jc w:val="both"/>
        <w:rPr>
          <w:rFonts w:ascii="Al-Mohanad" w:hAnsi="Al-Mohanad" w:cs="Al-Mohanad"/>
          <w:b w:val="0"/>
          <w:bCs w:val="0"/>
          <w:noProof w:val="0"/>
          <w:szCs w:val="32"/>
          <w:rtl/>
        </w:rPr>
      </w:pPr>
      <w:r w:rsidRPr="0078283E">
        <w:rPr>
          <w:rFonts w:ascii="Al-Mohanad" w:hAnsi="Al-Mohanad" w:cs="Al-Mohanad"/>
          <w:b w:val="0"/>
          <w:bCs w:val="0"/>
          <w:szCs w:val="32"/>
          <w:rtl/>
        </w:rPr>
        <w:t xml:space="preserve">بناءً على أحكام  الباب (الثاني عشر) من الشركات </w:t>
      </w:r>
      <w:r w:rsidRPr="0078283E">
        <w:rPr>
          <w:rFonts w:ascii="Al-Mohanad" w:hAnsi="Al-Mohanad" w:cs="Al-Mohanad"/>
          <w:b w:val="0"/>
          <w:bCs w:val="0"/>
          <w:noProof w:val="0"/>
          <w:szCs w:val="32"/>
          <w:rtl/>
        </w:rPr>
        <w:t>الصادر بالمرسوم الملكي رقم (م/132) وتاريخ</w:t>
      </w:r>
      <w:bookmarkStart w:id="0" w:name="_Hlk93786445"/>
      <w:r w:rsidRPr="0078283E">
        <w:rPr>
          <w:rFonts w:ascii="Al-Mohanad" w:hAnsi="Al-Mohanad" w:cs="Al-Mohanad"/>
          <w:b w:val="0"/>
          <w:bCs w:val="0"/>
          <w:noProof w:val="0"/>
          <w:szCs w:val="32"/>
          <w:rtl/>
        </w:rPr>
        <w:t xml:space="preserve">01/12/1443هـ، ولائحته التنفيذية الصادرة بقرار معالي وزير التجارة رقم () </w:t>
      </w:r>
      <w:bookmarkEnd w:id="0"/>
      <w:r w:rsidRPr="0078283E">
        <w:rPr>
          <w:rFonts w:ascii="Al-Mohanad" w:hAnsi="Al-Mohanad" w:cs="Al-Mohanad"/>
          <w:b w:val="0"/>
          <w:bCs w:val="0"/>
          <w:noProof w:val="0"/>
          <w:szCs w:val="32"/>
          <w:rtl/>
        </w:rPr>
        <w:t>وتاريخ ()</w:t>
      </w:r>
    </w:p>
    <w:p w:rsidR="00B90B4E" w:rsidRPr="0078283E" w:rsidRDefault="00B90B4E" w:rsidP="00627584">
      <w:pPr>
        <w:bidi/>
        <w:spacing w:line="360" w:lineRule="auto"/>
        <w:jc w:val="both"/>
        <w:rPr>
          <w:rFonts w:ascii="Al-Mohanad" w:hAnsi="Al-Mohanad" w:cs="Al-Mohanad"/>
          <w:sz w:val="32"/>
          <w:szCs w:val="32"/>
          <w:rtl/>
        </w:rPr>
      </w:pPr>
      <w:r w:rsidRPr="0078283E">
        <w:rPr>
          <w:rFonts w:ascii="Al-Mohanad" w:hAnsi="Al-Mohanad" w:cs="Al-Mohanad"/>
          <w:sz w:val="32"/>
          <w:szCs w:val="32"/>
          <w:rtl/>
        </w:rPr>
        <w:t xml:space="preserve">يعلن مصفي الشركة المذكورة </w:t>
      </w:r>
      <w:r w:rsidR="006F38C8" w:rsidRPr="0078283E">
        <w:rPr>
          <w:rFonts w:ascii="Al-Mohanad" w:hAnsi="Al-Mohanad" w:cs="Al-Mohanad" w:hint="cs"/>
          <w:sz w:val="32"/>
          <w:szCs w:val="32"/>
          <w:rtl/>
        </w:rPr>
        <w:t>انتهاء</w:t>
      </w:r>
      <w:r w:rsidRPr="0078283E">
        <w:rPr>
          <w:rFonts w:ascii="Al-Mohanad" w:hAnsi="Al-Mohanad" w:cs="Al-Mohanad"/>
          <w:sz w:val="32"/>
          <w:szCs w:val="32"/>
          <w:rtl/>
        </w:rPr>
        <w:t xml:space="preserve"> تصفيتها وذلك بعد اجتماع الشركاء بتاريخ (...) ومصادقتهم على الحساب الختامي للتصفية وتقرير </w:t>
      </w:r>
      <w:proofErr w:type="spellStart"/>
      <w:r w:rsidRPr="0078283E">
        <w:rPr>
          <w:rFonts w:ascii="Al-Mohanad" w:hAnsi="Al-Mohanad" w:cs="Al-Mohanad"/>
          <w:sz w:val="32"/>
          <w:szCs w:val="32"/>
          <w:rtl/>
        </w:rPr>
        <w:t>المصفي</w:t>
      </w:r>
      <w:proofErr w:type="spellEnd"/>
      <w:r w:rsidRPr="0078283E">
        <w:rPr>
          <w:rFonts w:ascii="Al-Mohanad" w:hAnsi="Al-Mohanad" w:cs="Al-Mohanad"/>
          <w:sz w:val="32"/>
          <w:szCs w:val="32"/>
          <w:rtl/>
        </w:rPr>
        <w:t xml:space="preserve">. </w:t>
      </w:r>
    </w:p>
    <w:p w:rsidR="00B90B4E" w:rsidRDefault="00B90B4E" w:rsidP="00627584">
      <w:pPr>
        <w:bidi/>
        <w:spacing w:line="360" w:lineRule="auto"/>
        <w:jc w:val="both"/>
        <w:rPr>
          <w:rFonts w:ascii="Al-Mohanad" w:hAnsi="Al-Mohanad" w:cs="Al-Mohanad"/>
          <w:sz w:val="32"/>
          <w:szCs w:val="32"/>
          <w:rtl/>
        </w:rPr>
      </w:pPr>
      <w:r w:rsidRPr="0078283E">
        <w:rPr>
          <w:rFonts w:ascii="Al-Mohanad" w:hAnsi="Al-Mohanad" w:cs="Al-Mohanad"/>
          <w:sz w:val="32"/>
          <w:szCs w:val="32"/>
          <w:rtl/>
        </w:rPr>
        <w:t xml:space="preserve">ويقر </w:t>
      </w:r>
      <w:proofErr w:type="spellStart"/>
      <w:r w:rsidRPr="0078283E">
        <w:rPr>
          <w:rFonts w:ascii="Al-Mohanad" w:hAnsi="Al-Mohanad" w:cs="Al-Mohanad"/>
          <w:sz w:val="32"/>
          <w:szCs w:val="32"/>
          <w:rtl/>
        </w:rPr>
        <w:t>المصفي</w:t>
      </w:r>
      <w:proofErr w:type="spellEnd"/>
      <w:r w:rsidRPr="0078283E">
        <w:rPr>
          <w:rFonts w:ascii="Al-Mohanad" w:hAnsi="Al-Mohanad" w:cs="Al-Mohanad"/>
          <w:sz w:val="32"/>
          <w:szCs w:val="32"/>
          <w:rtl/>
        </w:rPr>
        <w:t xml:space="preserve"> بأنه قد تم سداد كافة ديون والتزامات الشركة ولا توجد ديون مستحقة عليها للغير، كما يقر </w:t>
      </w:r>
      <w:proofErr w:type="spellStart"/>
      <w:r w:rsidRPr="0078283E">
        <w:rPr>
          <w:rFonts w:ascii="Al-Mohanad" w:hAnsi="Al-Mohanad" w:cs="Al-Mohanad"/>
          <w:sz w:val="32"/>
          <w:szCs w:val="32"/>
          <w:rtl/>
        </w:rPr>
        <w:t>المصفي</w:t>
      </w:r>
      <w:proofErr w:type="spellEnd"/>
      <w:r w:rsidRPr="0078283E">
        <w:rPr>
          <w:rFonts w:ascii="Al-Mohanad" w:hAnsi="Al-Mohanad" w:cs="Al-Mohanad"/>
          <w:sz w:val="32"/>
          <w:szCs w:val="32"/>
          <w:rtl/>
        </w:rPr>
        <w:t xml:space="preserve"> بأنه قد تم تسوية أوضاع جميع العاملين بالشركة تجاه مكتب العمل وذلك </w:t>
      </w:r>
      <w:r w:rsidR="006F38C8" w:rsidRPr="0078283E">
        <w:rPr>
          <w:rFonts w:ascii="Al-Mohanad" w:hAnsi="Al-Mohanad" w:cs="Al-Mohanad" w:hint="cs"/>
          <w:sz w:val="32"/>
          <w:szCs w:val="32"/>
          <w:rtl/>
        </w:rPr>
        <w:t>لاستكمال</w:t>
      </w:r>
      <w:r w:rsidRPr="0078283E">
        <w:rPr>
          <w:rFonts w:ascii="Al-Mohanad" w:hAnsi="Al-Mohanad" w:cs="Al-Mohanad"/>
          <w:sz w:val="32"/>
          <w:szCs w:val="32"/>
          <w:rtl/>
        </w:rPr>
        <w:t xml:space="preserve"> الإجراءات النظامية لشطب السجل التجاري الخاص بالشركة رقم (...) بمدينة (...).</w:t>
      </w:r>
    </w:p>
    <w:proofErr w:type="gramStart"/>
    <w:p w:rsidR="00E80651" w:rsidRDefault="00E80651" w:rsidP="00E80651">
      <w:pPr>
        <w:bidi/>
        <w:rPr>
          <w:rFonts w:eastAsia="Times New Roman"/>
        </w:rPr>
      </w:pPr>
      <w:dir w:val="rtl">
        <w:r w:rsidRPr="00E80651">
          <w:rPr>
            <w:rFonts w:ascii="Al-Mohanad" w:hAnsi="Al-Mohanad" w:cs="Al-Mohanad" w:hint="cs"/>
            <w:sz w:val="32"/>
            <w:szCs w:val="32"/>
            <w:rtl/>
          </w:rPr>
          <w:t xml:space="preserve"> تعهد : يقر مالك رأس المال ، الشركاء ، المساهمون، الأعضاء ، بصحة البيانات والأحكام المدرجة في عقد التأسيس محل هذا الطلب وات</w:t>
        </w:r>
        <w:bookmarkStart w:id="1" w:name="_GoBack"/>
        <w:bookmarkEnd w:id="1"/>
        <w:r w:rsidRPr="00E80651">
          <w:rPr>
            <w:rFonts w:ascii="Al-Mohanad" w:hAnsi="Al-Mohanad" w:cs="Al-Mohanad" w:hint="cs"/>
            <w:sz w:val="32"/>
            <w:szCs w:val="32"/>
            <w:rtl/>
          </w:rPr>
          <w:t xml:space="preserve">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w:t>
        </w:r>
        <w:r w:rsidRPr="00E80651">
          <w:rPr>
            <w:rFonts w:ascii="Al-Mohanad" w:hAnsi="Al-Mohanad" w:cs="Al-Mohanad" w:hint="cs"/>
            <w:sz w:val="32"/>
            <w:szCs w:val="32"/>
            <w:rtl/>
          </w:rPr>
          <w:lastRenderedPageBreak/>
          <w:t>الوزارة.</w:t>
        </w:r>
        <w:proofErr w:type="gramEnd"/>
        <w:r w:rsidRPr="00E80651">
          <w:rPr>
            <w:rFonts w:ascii="Al-Mohanad" w:hAnsi="Al-Mohanad" w:cs="Al-Mohanad" w:hint="cs"/>
            <w:sz w:val="32"/>
            <w:szCs w:val="32"/>
            <w:rtl/>
          </w:rPr>
          <w:t xml:space="preserve"> كما ان مالك رأس المال، </w:t>
        </w:r>
        <w:proofErr w:type="gramStart"/>
        <w:r w:rsidRPr="00E80651">
          <w:rPr>
            <w:rFonts w:ascii="Al-Mohanad" w:hAnsi="Al-Mohanad" w:cs="Al-Mohanad" w:hint="cs"/>
            <w:sz w:val="32"/>
            <w:szCs w:val="32"/>
            <w:rtl/>
          </w:rPr>
          <w:t>الشركاء ،</w:t>
        </w:r>
        <w:proofErr w:type="gramEnd"/>
        <w:r w:rsidRPr="00E80651">
          <w:rPr>
            <w:rFonts w:ascii="Al-Mohanad" w:hAnsi="Al-Mohanad" w:cs="Al-Mohanad" w:hint="cs"/>
            <w:sz w:val="32"/>
            <w:szCs w:val="32"/>
            <w:rtl/>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Pr>
            <w:rFonts w:eastAsia="Times New Roman" w:hint="cs"/>
            <w:rtl/>
          </w:rPr>
          <w:t>.</w:t>
        </w:r>
      </w:dir>
    </w:p>
    <w:p w:rsidR="00E80651" w:rsidRPr="00E80651" w:rsidRDefault="00E80651" w:rsidP="00E80651">
      <w:pPr>
        <w:bidi/>
        <w:spacing w:line="360" w:lineRule="auto"/>
        <w:jc w:val="both"/>
        <w:rPr>
          <w:rFonts w:ascii="Al-Mohanad" w:hAnsi="Al-Mohanad" w:cs="Al-Mohanad"/>
          <w:sz w:val="32"/>
          <w:szCs w:val="32"/>
          <w:rtl/>
        </w:rPr>
      </w:pPr>
    </w:p>
    <w:p w:rsidR="00B90B4E" w:rsidRPr="0078283E" w:rsidRDefault="00B90B4E" w:rsidP="00627584">
      <w:pPr>
        <w:spacing w:line="360" w:lineRule="auto"/>
        <w:jc w:val="right"/>
        <w:rPr>
          <w:rFonts w:ascii="Al-Mohanad" w:hAnsi="Al-Mohanad" w:cs="Al-Mohanad"/>
          <w:sz w:val="32"/>
          <w:szCs w:val="32"/>
          <w:rtl/>
        </w:rPr>
      </w:pPr>
      <w:r w:rsidRPr="0078283E">
        <w:rPr>
          <w:rFonts w:ascii="Al-Mohanad" w:hAnsi="Al-Mohanad" w:cs="Al-Mohanad"/>
          <w:sz w:val="32"/>
          <w:szCs w:val="32"/>
          <w:rtl/>
        </w:rPr>
        <w:t xml:space="preserve">مصفي الشركة: </w:t>
      </w:r>
    </w:p>
    <w:p w:rsidR="00B90B4E" w:rsidRPr="0078283E" w:rsidRDefault="00B90B4E" w:rsidP="00627584">
      <w:pPr>
        <w:spacing w:line="360" w:lineRule="auto"/>
        <w:jc w:val="right"/>
        <w:rPr>
          <w:rFonts w:ascii="Al-Mohanad" w:hAnsi="Al-Mohanad" w:cs="Al-Mohanad"/>
          <w:sz w:val="32"/>
          <w:szCs w:val="32"/>
          <w:rtl/>
        </w:rPr>
      </w:pPr>
      <w:r w:rsidRPr="0078283E">
        <w:rPr>
          <w:rFonts w:ascii="Al-Mohanad" w:hAnsi="Al-Mohanad" w:cs="Al-Mohanad"/>
          <w:sz w:val="32"/>
          <w:szCs w:val="32"/>
          <w:rtl/>
        </w:rPr>
        <w:t xml:space="preserve">الاســـم: </w:t>
      </w:r>
    </w:p>
    <w:p w:rsidR="009958B3" w:rsidRDefault="00B90B4E" w:rsidP="00627584">
      <w:pPr>
        <w:spacing w:line="360" w:lineRule="auto"/>
        <w:jc w:val="right"/>
      </w:pPr>
      <w:r w:rsidRPr="0078283E">
        <w:rPr>
          <w:rFonts w:ascii="Al-Mohanad" w:hAnsi="Al-Mohanad" w:cs="Al-Mohanad"/>
          <w:sz w:val="32"/>
          <w:szCs w:val="32"/>
          <w:rtl/>
        </w:rPr>
        <w:t>التوقيع:</w:t>
      </w:r>
    </w:p>
    <w:sectPr w:rsidR="00995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4E"/>
    <w:rsid w:val="00615496"/>
    <w:rsid w:val="00627584"/>
    <w:rsid w:val="006F38C8"/>
    <w:rsid w:val="009958B3"/>
    <w:rsid w:val="00B90B4E"/>
    <w:rsid w:val="00E80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85CF"/>
  <w15:chartTrackingRefBased/>
  <w15:docId w15:val="{1EF45FD3-3665-47F6-BE2B-4F3A6EF2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0B4E"/>
    <w:pPr>
      <w:bidi/>
      <w:spacing w:after="0" w:line="240" w:lineRule="auto"/>
    </w:pPr>
    <w:rPr>
      <w:rFonts w:ascii="Times New Roman" w:eastAsia="Times New Roman" w:hAnsi="Times New Roman" w:cs="Traditional Arabic"/>
      <w:b/>
      <w:bCs/>
      <w:noProof/>
      <w:sz w:val="32"/>
      <w:szCs w:val="38"/>
      <w:lang w:eastAsia="ar-SA"/>
    </w:rPr>
  </w:style>
  <w:style w:type="character" w:customStyle="1" w:styleId="BodyTextChar">
    <w:name w:val="Body Text Char"/>
    <w:basedOn w:val="DefaultParagraphFont"/>
    <w:link w:val="BodyText"/>
    <w:rsid w:val="00B90B4E"/>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63B81-DBB7-45F3-9C8A-B8B1F7614783}"/>
</file>

<file path=customXml/itemProps2.xml><?xml version="1.0" encoding="utf-8"?>
<ds:datastoreItem xmlns:ds="http://schemas.openxmlformats.org/officeDocument/2006/customXml" ds:itemID="{8F6A5DD6-18A2-4357-A1BA-36F1CBC2AEEF}"/>
</file>

<file path=customXml/itemProps3.xml><?xml version="1.0" encoding="utf-8"?>
<ds:datastoreItem xmlns:ds="http://schemas.openxmlformats.org/officeDocument/2006/customXml" ds:itemID="{3F7826AD-35A4-43BE-9601-F754839893E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شهر انتهاء تصفية شركة (جميع الكيانات-صفتها)</dc:title>
  <dc:subject/>
  <dc:creator>Noor M. Almasoud</dc:creator>
  <cp:keywords/>
  <dc:description/>
  <cp:lastModifiedBy>Noor M. Almasoud</cp:lastModifiedBy>
  <cp:revision>2</cp:revision>
  <dcterms:created xsi:type="dcterms:W3CDTF">2023-02-07T10:15:00Z</dcterms:created>
  <dcterms:modified xsi:type="dcterms:W3CDTF">2023-02-07T10:15:00Z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